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8928" w14:textId="77777777" w:rsidR="00981EED" w:rsidRPr="000D1816" w:rsidRDefault="00981EED">
      <w:pPr>
        <w:pStyle w:val="Subtitle"/>
        <w:spacing w:after="0" w:line="240" w:lineRule="auto"/>
        <w:jc w:val="left"/>
        <w:rPr>
          <w:rFonts w:ascii="Avenir LT Com 55 Roman" w:eastAsia="Arial" w:hAnsi="Avenir LT Com 55 Roman" w:cs="Arial"/>
          <w:b/>
        </w:rPr>
      </w:pPr>
    </w:p>
    <w:p w14:paraId="48DB65F1" w14:textId="77777777" w:rsidR="00343199" w:rsidRPr="000D1816" w:rsidRDefault="00343199">
      <w:pPr>
        <w:pStyle w:val="Subtitle"/>
        <w:spacing w:after="0" w:line="240" w:lineRule="auto"/>
        <w:jc w:val="left"/>
        <w:rPr>
          <w:rFonts w:ascii="Avenir LT Com 55 Roman" w:eastAsia="Avenir" w:hAnsi="Avenir LT Com 55 Roman" w:cs="Avenir"/>
          <w:b/>
        </w:rPr>
      </w:pPr>
    </w:p>
    <w:p w14:paraId="00A39B17" w14:textId="77777777" w:rsidR="00ED6D31" w:rsidRDefault="00ED6D31">
      <w:pPr>
        <w:pStyle w:val="Subtitle"/>
        <w:spacing w:after="0" w:line="240" w:lineRule="auto"/>
        <w:jc w:val="left"/>
        <w:rPr>
          <w:rFonts w:ascii="Avenir LT Com 55 Roman" w:eastAsia="Avenir" w:hAnsi="Avenir LT Com 55 Roman" w:cs="Avenir"/>
          <w:b/>
          <w:sz w:val="36"/>
          <w:szCs w:val="36"/>
        </w:rPr>
      </w:pPr>
    </w:p>
    <w:p w14:paraId="20FEFF9D" w14:textId="77777777" w:rsidR="00ED6D31" w:rsidRDefault="00ED6D31">
      <w:pPr>
        <w:pStyle w:val="Subtitle"/>
        <w:spacing w:after="0" w:line="240" w:lineRule="auto"/>
        <w:jc w:val="left"/>
        <w:rPr>
          <w:rFonts w:ascii="Avenir LT Com 55 Roman" w:eastAsia="Avenir" w:hAnsi="Avenir LT Com 55 Roman" w:cs="Avenir"/>
          <w:b/>
          <w:sz w:val="36"/>
          <w:szCs w:val="36"/>
        </w:rPr>
      </w:pPr>
    </w:p>
    <w:p w14:paraId="15A6712A" w14:textId="0B679D02" w:rsidR="00981EED" w:rsidRDefault="005775EB">
      <w:pPr>
        <w:pStyle w:val="Subtitle"/>
        <w:spacing w:after="0" w:line="240" w:lineRule="auto"/>
        <w:jc w:val="left"/>
        <w:rPr>
          <w:rFonts w:ascii="Avenir LT Com 55 Roman" w:eastAsia="Avenir" w:hAnsi="Avenir LT Com 55 Roman" w:cs="Avenir"/>
          <w:b/>
          <w:sz w:val="36"/>
          <w:szCs w:val="36"/>
        </w:rPr>
      </w:pPr>
      <w:r w:rsidRPr="00ED6D31">
        <w:rPr>
          <w:rFonts w:ascii="Avenir LT Com 55 Roman" w:eastAsia="Avenir" w:hAnsi="Avenir LT Com 55 Roman" w:cs="Avenir"/>
          <w:b/>
          <w:sz w:val="36"/>
          <w:szCs w:val="36"/>
        </w:rPr>
        <w:t>Sponsor confirmation to pay fees</w:t>
      </w:r>
    </w:p>
    <w:p w14:paraId="1C484097" w14:textId="77777777" w:rsidR="00ED6D31" w:rsidRPr="00ED6D31" w:rsidRDefault="00ED6D31" w:rsidP="00ED6D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4"/>
        <w:gridCol w:w="5789"/>
      </w:tblGrid>
      <w:tr w:rsidR="000D1816" w:rsidRPr="000D1816" w14:paraId="1FDF7117" w14:textId="77777777" w:rsidTr="00ED6D31">
        <w:trPr>
          <w:trHeight w:val="480"/>
        </w:trPr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070AE" w14:textId="087A4C18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>Name of sponsor/employer</w:t>
            </w:r>
          </w:p>
        </w:tc>
        <w:tc>
          <w:tcPr>
            <w:tcW w:w="5789" w:type="dxa"/>
            <w:tcBorders>
              <w:left w:val="single" w:sz="4" w:space="0" w:color="auto"/>
            </w:tcBorders>
          </w:tcPr>
          <w:p w14:paraId="6F4B7023" w14:textId="77777777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</w:p>
        </w:tc>
      </w:tr>
      <w:tr w:rsidR="000D1816" w:rsidRPr="000D1816" w14:paraId="24AB8F78" w14:textId="77777777" w:rsidTr="00ED6D31">
        <w:trPr>
          <w:trHeight w:val="480"/>
        </w:trPr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24B42" w14:textId="2569D1B2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>Sponsor address</w:t>
            </w:r>
          </w:p>
        </w:tc>
        <w:tc>
          <w:tcPr>
            <w:tcW w:w="5789" w:type="dxa"/>
            <w:tcBorders>
              <w:left w:val="single" w:sz="4" w:space="0" w:color="auto"/>
            </w:tcBorders>
          </w:tcPr>
          <w:p w14:paraId="248E57E6" w14:textId="77777777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</w:p>
        </w:tc>
      </w:tr>
      <w:tr w:rsidR="000D1816" w:rsidRPr="000D1816" w14:paraId="22B8A3B3" w14:textId="77777777" w:rsidTr="00ED6D31">
        <w:trPr>
          <w:trHeight w:val="480"/>
        </w:trPr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BC3DC" w14:textId="163CA6EF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>Name of student</w:t>
            </w:r>
          </w:p>
        </w:tc>
        <w:tc>
          <w:tcPr>
            <w:tcW w:w="5789" w:type="dxa"/>
            <w:tcBorders>
              <w:left w:val="single" w:sz="4" w:space="0" w:color="auto"/>
            </w:tcBorders>
          </w:tcPr>
          <w:p w14:paraId="3B26BBD7" w14:textId="77777777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</w:p>
        </w:tc>
      </w:tr>
      <w:tr w:rsidR="000D1816" w:rsidRPr="000D1816" w14:paraId="61AA1679" w14:textId="77777777" w:rsidTr="00ED6D31">
        <w:trPr>
          <w:trHeight w:val="480"/>
        </w:trPr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CC167" w14:textId="413092BB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>Course code and title</w:t>
            </w:r>
          </w:p>
        </w:tc>
        <w:tc>
          <w:tcPr>
            <w:tcW w:w="5789" w:type="dxa"/>
            <w:tcBorders>
              <w:left w:val="single" w:sz="4" w:space="0" w:color="auto"/>
            </w:tcBorders>
          </w:tcPr>
          <w:p w14:paraId="3122BC12" w14:textId="77777777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</w:p>
        </w:tc>
      </w:tr>
      <w:tr w:rsidR="000D1816" w:rsidRPr="000D1816" w14:paraId="00A5B892" w14:textId="77777777" w:rsidTr="00ED6D31">
        <w:trPr>
          <w:trHeight w:val="480"/>
        </w:trPr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D01AA" w14:textId="1870EF2F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  <w:r w:rsidRPr="000D1816">
              <w:rPr>
                <w:rFonts w:ascii="Avenir LT Com 55 Roman" w:hAnsi="Avenir LT Com 55 Roman"/>
                <w:sz w:val="24"/>
              </w:rPr>
              <w:t>Course start date</w:t>
            </w:r>
          </w:p>
        </w:tc>
        <w:tc>
          <w:tcPr>
            <w:tcW w:w="5789" w:type="dxa"/>
            <w:tcBorders>
              <w:left w:val="single" w:sz="4" w:space="0" w:color="auto"/>
            </w:tcBorders>
          </w:tcPr>
          <w:p w14:paraId="7406BFDF" w14:textId="77777777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</w:p>
        </w:tc>
      </w:tr>
      <w:tr w:rsidR="000D1816" w:rsidRPr="000D1816" w14:paraId="060A8395" w14:textId="77777777" w:rsidTr="00ED6D31">
        <w:trPr>
          <w:trHeight w:val="480"/>
        </w:trPr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661DF" w14:textId="384A3A5E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>Purchase Order Number (if applicable)</w:t>
            </w:r>
          </w:p>
        </w:tc>
        <w:tc>
          <w:tcPr>
            <w:tcW w:w="5789" w:type="dxa"/>
            <w:tcBorders>
              <w:left w:val="single" w:sz="4" w:space="0" w:color="auto"/>
            </w:tcBorders>
          </w:tcPr>
          <w:p w14:paraId="0D46B499" w14:textId="77777777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</w:p>
        </w:tc>
      </w:tr>
      <w:tr w:rsidR="000D1816" w:rsidRPr="000D1816" w14:paraId="78067DB7" w14:textId="77777777" w:rsidTr="00ED6D31">
        <w:trPr>
          <w:trHeight w:val="480"/>
        </w:trPr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6A978" w14:textId="30311834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>Amount</w:t>
            </w:r>
          </w:p>
        </w:tc>
        <w:tc>
          <w:tcPr>
            <w:tcW w:w="5789" w:type="dxa"/>
            <w:tcBorders>
              <w:left w:val="single" w:sz="4" w:space="0" w:color="auto"/>
            </w:tcBorders>
          </w:tcPr>
          <w:p w14:paraId="60CF92E7" w14:textId="77777777" w:rsidR="000D1816" w:rsidRPr="000D1816" w:rsidRDefault="000D1816" w:rsidP="000D1816">
            <w:pPr>
              <w:jc w:val="right"/>
              <w:rPr>
                <w:rFonts w:ascii="Avenir LT Com 55 Roman" w:hAnsi="Avenir LT Com 55 Roman"/>
                <w:sz w:val="24"/>
              </w:rPr>
            </w:pPr>
          </w:p>
        </w:tc>
      </w:tr>
    </w:tbl>
    <w:p w14:paraId="3E2627B8" w14:textId="2660A3F0" w:rsidR="00981EED" w:rsidRPr="000D1816" w:rsidRDefault="00981EED">
      <w:pPr>
        <w:rPr>
          <w:rFonts w:ascii="Avenir LT Com 55 Roman" w:eastAsia="Avenir" w:hAnsi="Avenir LT Com 55 Roman" w:cs="Avenir"/>
          <w:sz w:val="24"/>
        </w:rPr>
      </w:pPr>
    </w:p>
    <w:p w14:paraId="58CE96B5" w14:textId="77777777" w:rsidR="00981EED" w:rsidRPr="000D1816" w:rsidRDefault="00981EED">
      <w:pPr>
        <w:rPr>
          <w:rFonts w:ascii="Avenir LT Com 55 Roman" w:eastAsia="Avenir" w:hAnsi="Avenir LT Com 55 Roman" w:cs="Avenir"/>
          <w:sz w:val="24"/>
        </w:rPr>
      </w:pPr>
    </w:p>
    <w:p w14:paraId="087887EE" w14:textId="77777777" w:rsidR="00981EED" w:rsidRPr="000D1816" w:rsidRDefault="005775EB">
      <w:pPr>
        <w:numPr>
          <w:ilvl w:val="0"/>
          <w:numId w:val="1"/>
        </w:numPr>
        <w:spacing w:line="320" w:lineRule="auto"/>
        <w:ind w:left="426"/>
        <w:jc w:val="both"/>
        <w:rPr>
          <w:rFonts w:ascii="Avenir LT Com 55 Roman" w:eastAsia="Avenir" w:hAnsi="Avenir LT Com 55 Roman" w:cs="Avenir"/>
          <w:b/>
          <w:sz w:val="24"/>
        </w:rPr>
      </w:pPr>
      <w:r w:rsidRPr="000D1816">
        <w:rPr>
          <w:rFonts w:ascii="Avenir LT Com 55 Roman" w:eastAsia="Avenir" w:hAnsi="Avenir LT Com 55 Roman" w:cs="Avenir"/>
          <w:b/>
          <w:sz w:val="24"/>
        </w:rPr>
        <w:t xml:space="preserve">I confirm the above sponsor will be paying the course fees as detailed above.  </w:t>
      </w:r>
    </w:p>
    <w:p w14:paraId="130377B3" w14:textId="77777777" w:rsidR="00981EED" w:rsidRPr="000D1816" w:rsidRDefault="005775EB">
      <w:pPr>
        <w:numPr>
          <w:ilvl w:val="0"/>
          <w:numId w:val="1"/>
        </w:numPr>
        <w:spacing w:line="320" w:lineRule="auto"/>
        <w:ind w:left="426"/>
        <w:jc w:val="both"/>
        <w:rPr>
          <w:rFonts w:ascii="Avenir LT Com 55 Roman" w:eastAsia="Avenir" w:hAnsi="Avenir LT Com 55 Roman" w:cs="Avenir"/>
          <w:b/>
          <w:sz w:val="24"/>
        </w:rPr>
      </w:pPr>
      <w:r w:rsidRPr="000D1816">
        <w:rPr>
          <w:rFonts w:ascii="Avenir LT Com 55 Roman" w:eastAsia="Avenir" w:hAnsi="Avenir LT Com 55 Roman" w:cs="Avenir"/>
          <w:b/>
          <w:sz w:val="24"/>
        </w:rPr>
        <w:t xml:space="preserve">I understand an invoice will be forwarded to me at the above address once the enrolment has been processed.  </w:t>
      </w:r>
    </w:p>
    <w:p w14:paraId="0713D763" w14:textId="77777777" w:rsidR="00981EED" w:rsidRPr="000D1816" w:rsidRDefault="005775EB">
      <w:pPr>
        <w:numPr>
          <w:ilvl w:val="0"/>
          <w:numId w:val="1"/>
        </w:numPr>
        <w:spacing w:line="320" w:lineRule="auto"/>
        <w:ind w:left="426"/>
        <w:jc w:val="both"/>
        <w:rPr>
          <w:rFonts w:ascii="Avenir LT Com 55 Roman" w:eastAsia="Avenir" w:hAnsi="Avenir LT Com 55 Roman" w:cs="Avenir"/>
          <w:b/>
          <w:sz w:val="24"/>
        </w:rPr>
      </w:pPr>
      <w:r w:rsidRPr="000D1816">
        <w:rPr>
          <w:rFonts w:ascii="Avenir LT Com 55 Roman" w:eastAsia="Avenir" w:hAnsi="Avenir LT Com 55 Roman" w:cs="Avenir"/>
          <w:b/>
          <w:sz w:val="24"/>
        </w:rPr>
        <w:t xml:space="preserve">I agree to pay the invoice within 30 days of the invoice date or before the start of the course, whichever is sooner.  </w:t>
      </w:r>
    </w:p>
    <w:p w14:paraId="1F3A9DC6" w14:textId="77777777" w:rsidR="00981EED" w:rsidRPr="000D1816" w:rsidRDefault="00981EED">
      <w:pPr>
        <w:jc w:val="both"/>
        <w:rPr>
          <w:rFonts w:ascii="Avenir LT Com 55 Roman" w:hAnsi="Avenir LT Com 55 Roman"/>
          <w:b/>
          <w:sz w:val="24"/>
        </w:rPr>
      </w:pPr>
    </w:p>
    <w:tbl>
      <w:tblPr>
        <w:tblStyle w:val="a0"/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237"/>
      </w:tblGrid>
      <w:tr w:rsidR="00981EED" w:rsidRPr="000D1816" w14:paraId="7265D7C2" w14:textId="77777777" w:rsidTr="00343199">
        <w:trPr>
          <w:trHeight w:val="4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C3803C" w14:textId="77777777" w:rsidR="00981EED" w:rsidRPr="000D1816" w:rsidRDefault="00981EED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</w:p>
        </w:tc>
        <w:tc>
          <w:tcPr>
            <w:tcW w:w="9237" w:type="dxa"/>
            <w:tcBorders>
              <w:left w:val="single" w:sz="4" w:space="0" w:color="000000"/>
              <w:bottom w:val="single" w:sz="4" w:space="0" w:color="000000"/>
            </w:tcBorders>
          </w:tcPr>
          <w:p w14:paraId="351B4654" w14:textId="77777777" w:rsidR="00981EED" w:rsidRPr="000D1816" w:rsidRDefault="005775EB" w:rsidP="00FE1EBF">
            <w:pPr>
              <w:spacing w:line="240" w:lineRule="auto"/>
              <w:jc w:val="both"/>
              <w:rPr>
                <w:rFonts w:ascii="Avenir LT Com 55 Roman" w:eastAsia="Avenir" w:hAnsi="Avenir LT Com 55 Roman" w:cs="Avenir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 xml:space="preserve">Name &amp; Job role: </w:t>
            </w:r>
            <w:r w:rsidR="00FE1EBF" w:rsidRPr="000D1816">
              <w:rPr>
                <w:rFonts w:ascii="Avenir LT Com 55 Roman" w:eastAsia="Avenir" w:hAnsi="Avenir LT Com 55 Roman" w:cs="Avenir"/>
                <w:sz w:val="24"/>
              </w:rPr>
              <w:t xml:space="preserve"> </w:t>
            </w:r>
            <w:r w:rsidR="00C21081" w:rsidRPr="000D1816">
              <w:rPr>
                <w:rFonts w:ascii="Avenir LT Com 55 Roman" w:eastAsia="Avenir" w:hAnsi="Avenir LT Com 55 Roman" w:cs="Avenir"/>
                <w:sz w:val="24"/>
              </w:rPr>
              <w:t xml:space="preserve"> </w:t>
            </w:r>
          </w:p>
        </w:tc>
      </w:tr>
      <w:tr w:rsidR="00981EED" w:rsidRPr="000D1816" w14:paraId="0EACD947" w14:textId="77777777" w:rsidTr="00343199">
        <w:trPr>
          <w:trHeight w:val="4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13261C" w14:textId="77777777" w:rsidR="00981EED" w:rsidRPr="000D1816" w:rsidRDefault="00981EED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9EB19" w14:textId="77777777" w:rsidR="00981EED" w:rsidRPr="000D1816" w:rsidRDefault="005775EB" w:rsidP="00FE1EBF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color w:val="000000"/>
                <w:sz w:val="24"/>
              </w:rPr>
              <w:t xml:space="preserve">Sign: </w:t>
            </w:r>
            <w:r w:rsidR="00FE1EBF" w:rsidRPr="000D1816">
              <w:rPr>
                <w:rFonts w:ascii="Avenir LT Com 55 Roman" w:eastAsia="Avenir" w:hAnsi="Avenir LT Com 55 Roman" w:cs="Avenir"/>
                <w:color w:val="000000"/>
                <w:sz w:val="24"/>
              </w:rPr>
              <w:t xml:space="preserve"> </w:t>
            </w:r>
          </w:p>
        </w:tc>
      </w:tr>
      <w:tr w:rsidR="00981EED" w:rsidRPr="000D1816" w14:paraId="63D65047" w14:textId="77777777" w:rsidTr="00343199">
        <w:trPr>
          <w:trHeight w:val="4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183F4E" w14:textId="77777777" w:rsidR="00981EED" w:rsidRPr="000D1816" w:rsidRDefault="00981EED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</w:tcBorders>
          </w:tcPr>
          <w:p w14:paraId="754143E3" w14:textId="77777777" w:rsidR="00981EED" w:rsidRPr="000D1816" w:rsidRDefault="005775EB" w:rsidP="00FE1EBF">
            <w:pPr>
              <w:spacing w:line="240" w:lineRule="auto"/>
              <w:jc w:val="both"/>
              <w:rPr>
                <w:rFonts w:ascii="Avenir LT Com 55 Roman" w:hAnsi="Avenir LT Com 55 Roman"/>
                <w:b/>
                <w:color w:val="999999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color w:val="000000"/>
                <w:sz w:val="24"/>
              </w:rPr>
              <w:t xml:space="preserve">Date: </w:t>
            </w:r>
            <w:r w:rsidR="00FE1EBF" w:rsidRPr="000D1816">
              <w:rPr>
                <w:rFonts w:ascii="Avenir LT Com 55 Roman" w:eastAsia="Avenir" w:hAnsi="Avenir LT Com 55 Roman" w:cs="Avenir"/>
                <w:color w:val="000000"/>
                <w:sz w:val="24"/>
              </w:rPr>
              <w:t xml:space="preserve"> </w:t>
            </w:r>
          </w:p>
        </w:tc>
      </w:tr>
      <w:tr w:rsidR="00981EED" w:rsidRPr="000D1816" w14:paraId="6F9D2865" w14:textId="77777777" w:rsidTr="00343199">
        <w:trPr>
          <w:trHeight w:val="30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D29487" w14:textId="77777777" w:rsidR="00981EED" w:rsidRPr="000D1816" w:rsidRDefault="00981EED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</w:p>
        </w:tc>
        <w:tc>
          <w:tcPr>
            <w:tcW w:w="9237" w:type="dxa"/>
            <w:tcBorders>
              <w:left w:val="single" w:sz="4" w:space="0" w:color="000000"/>
            </w:tcBorders>
          </w:tcPr>
          <w:p w14:paraId="3C98C5A0" w14:textId="77777777" w:rsidR="00981EED" w:rsidRPr="000D1816" w:rsidRDefault="005775EB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>Accounts payable/Finance</w:t>
            </w:r>
          </w:p>
          <w:p w14:paraId="4BE26902" w14:textId="77777777" w:rsidR="00981EED" w:rsidRPr="000D1816" w:rsidRDefault="00981EED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</w:p>
          <w:p w14:paraId="47E3626B" w14:textId="77777777" w:rsidR="00981EED" w:rsidRPr="000D1816" w:rsidRDefault="005775EB" w:rsidP="00FE1EBF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>Contact name</w:t>
            </w:r>
            <w:r w:rsidR="00FE1EBF" w:rsidRPr="000D1816">
              <w:rPr>
                <w:rFonts w:ascii="Avenir LT Com 55 Roman" w:eastAsia="Avenir" w:hAnsi="Avenir LT Com 55 Roman" w:cs="Avenir"/>
                <w:sz w:val="24"/>
              </w:rPr>
              <w:t>:</w:t>
            </w:r>
          </w:p>
          <w:p w14:paraId="794383E6" w14:textId="77777777" w:rsidR="00B40DF8" w:rsidRPr="000D1816" w:rsidRDefault="00B40DF8" w:rsidP="00B40DF8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</w:p>
          <w:p w14:paraId="2E281760" w14:textId="77777777" w:rsidR="00981EED" w:rsidRPr="000D1816" w:rsidRDefault="005775EB" w:rsidP="00FE1EBF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 xml:space="preserve">Contact email: </w:t>
            </w:r>
            <w:r w:rsidR="00FE1EBF" w:rsidRPr="000D1816">
              <w:rPr>
                <w:rFonts w:ascii="Avenir LT Com 55 Roman" w:eastAsia="Avenir" w:hAnsi="Avenir LT Com 55 Roman" w:cs="Avenir"/>
                <w:sz w:val="24"/>
              </w:rPr>
              <w:t xml:space="preserve"> </w:t>
            </w:r>
          </w:p>
          <w:p w14:paraId="53158B6D" w14:textId="77777777" w:rsidR="00981EED" w:rsidRPr="000D1816" w:rsidRDefault="00981EED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</w:p>
          <w:p w14:paraId="7C92AE5C" w14:textId="77777777" w:rsidR="00981EED" w:rsidRPr="000D1816" w:rsidRDefault="005775EB" w:rsidP="00FE1EBF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 xml:space="preserve">Contact phone: </w:t>
            </w:r>
            <w:r w:rsidR="00FE1EBF" w:rsidRPr="000D1816">
              <w:rPr>
                <w:rFonts w:ascii="Avenir LT Com 55 Roman" w:eastAsia="Avenir" w:hAnsi="Avenir LT Com 55 Roman" w:cs="Avenir"/>
                <w:sz w:val="24"/>
              </w:rPr>
              <w:t xml:space="preserve"> </w:t>
            </w:r>
          </w:p>
          <w:p w14:paraId="2237F07E" w14:textId="77777777" w:rsidR="00981EED" w:rsidRPr="000D1816" w:rsidRDefault="00981EED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</w:p>
          <w:p w14:paraId="5711C8FF" w14:textId="77777777" w:rsidR="00C21081" w:rsidRPr="000D1816" w:rsidRDefault="005775EB">
            <w:pPr>
              <w:spacing w:line="240" w:lineRule="auto"/>
              <w:rPr>
                <w:rFonts w:ascii="Avenir LT Com 55 Roman" w:eastAsia="Avenir" w:hAnsi="Avenir LT Com 55 Roman" w:cs="Avenir"/>
                <w:sz w:val="24"/>
              </w:rPr>
            </w:pPr>
            <w:r w:rsidRPr="000D1816">
              <w:rPr>
                <w:rFonts w:ascii="Avenir LT Com 55 Roman" w:eastAsia="Avenir" w:hAnsi="Avenir LT Com 55 Roman" w:cs="Avenir"/>
                <w:sz w:val="24"/>
              </w:rPr>
              <w:t>Contact address:</w:t>
            </w:r>
            <w:r w:rsidR="00C21081" w:rsidRPr="000D1816">
              <w:rPr>
                <w:rFonts w:ascii="Avenir LT Com 55 Roman" w:eastAsia="Avenir" w:hAnsi="Avenir LT Com 55 Roman" w:cs="Avenir"/>
                <w:sz w:val="24"/>
              </w:rPr>
              <w:t xml:space="preserve"> </w:t>
            </w:r>
          </w:p>
          <w:p w14:paraId="45E95AA8" w14:textId="3A0E44B9" w:rsidR="00C21081" w:rsidRPr="000D1816" w:rsidRDefault="00FE1EBF" w:rsidP="00343199">
            <w:pPr>
              <w:pStyle w:val="NormalWeb"/>
              <w:spacing w:before="0" w:beforeAutospacing="0" w:after="0" w:afterAutospacing="0"/>
              <w:rPr>
                <w:rFonts w:ascii="Avenir LT Com 55 Roman" w:hAnsi="Avenir LT Com 55 Roman"/>
                <w:color w:val="000000"/>
              </w:rPr>
            </w:pPr>
            <w:r w:rsidRPr="000D1816">
              <w:rPr>
                <w:rFonts w:ascii="Avenir LT Com 55 Roman" w:hAnsi="Avenir LT Com 55 Roman"/>
                <w:color w:val="000000"/>
              </w:rPr>
              <w:t xml:space="preserve"> </w:t>
            </w:r>
          </w:p>
          <w:p w14:paraId="2447BFFE" w14:textId="77777777" w:rsidR="00981EED" w:rsidRPr="000D1816" w:rsidRDefault="00981EED" w:rsidP="00C21081">
            <w:pPr>
              <w:spacing w:line="240" w:lineRule="auto"/>
              <w:rPr>
                <w:rFonts w:ascii="Avenir LT Com 55 Roman" w:hAnsi="Avenir LT Com 55 Roman"/>
                <w:sz w:val="24"/>
              </w:rPr>
            </w:pPr>
          </w:p>
        </w:tc>
      </w:tr>
    </w:tbl>
    <w:p w14:paraId="252D75F1" w14:textId="77777777" w:rsidR="00343199" w:rsidRPr="000D1816" w:rsidRDefault="00343199">
      <w:pPr>
        <w:spacing w:line="240" w:lineRule="auto"/>
        <w:rPr>
          <w:rFonts w:ascii="Avenir LT Com 55 Roman" w:eastAsia="Avenir" w:hAnsi="Avenir LT Com 55 Roman" w:cs="Avenir"/>
          <w:sz w:val="24"/>
        </w:rPr>
      </w:pPr>
    </w:p>
    <w:p w14:paraId="7B23A293" w14:textId="50058EE7" w:rsidR="00981EED" w:rsidRPr="000D1816" w:rsidRDefault="005775EB">
      <w:pPr>
        <w:spacing w:line="240" w:lineRule="auto"/>
        <w:rPr>
          <w:rFonts w:ascii="Avenir LT Com 55 Roman" w:eastAsia="Avenir" w:hAnsi="Avenir LT Com 55 Roman" w:cs="Avenir"/>
          <w:sz w:val="24"/>
        </w:rPr>
      </w:pPr>
      <w:r w:rsidRPr="000D1816">
        <w:rPr>
          <w:rFonts w:ascii="Avenir LT Com 55 Roman" w:eastAsia="Avenir" w:hAnsi="Avenir LT Com 55 Roman" w:cs="Avenir"/>
          <w:sz w:val="24"/>
        </w:rPr>
        <w:t xml:space="preserve">Please </w:t>
      </w:r>
      <w:r w:rsidR="00343199" w:rsidRPr="000D1816">
        <w:rPr>
          <w:rFonts w:ascii="Avenir LT Com 55 Roman" w:eastAsia="Avenir" w:hAnsi="Avenir LT Com 55 Roman" w:cs="Avenir"/>
          <w:sz w:val="24"/>
        </w:rPr>
        <w:t xml:space="preserve">email this form to </w:t>
      </w:r>
      <w:hyperlink r:id="rId8" w:history="1">
        <w:r w:rsidR="00343199" w:rsidRPr="000D1816">
          <w:rPr>
            <w:rStyle w:val="Hyperlink"/>
            <w:rFonts w:ascii="Avenir LT Com 55 Roman" w:eastAsia="Avenir" w:hAnsi="Avenir LT Com 55 Roman" w:cs="Avenir"/>
            <w:sz w:val="24"/>
          </w:rPr>
          <w:t>infoline@citylit.ac.uk</w:t>
        </w:r>
      </w:hyperlink>
      <w:r w:rsidR="00343199" w:rsidRPr="000D1816">
        <w:rPr>
          <w:rFonts w:ascii="Avenir LT Com 55 Roman" w:eastAsia="Avenir" w:hAnsi="Avenir LT Com 55 Roman" w:cs="Avenir"/>
          <w:sz w:val="24"/>
        </w:rPr>
        <w:t xml:space="preserve"> </w:t>
      </w:r>
    </w:p>
    <w:sectPr w:rsidR="00981EED" w:rsidRPr="000D1816">
      <w:headerReference w:type="even" r:id="rId9"/>
      <w:headerReference w:type="default" r:id="rId10"/>
      <w:headerReference w:type="first" r:id="rId11"/>
      <w:footerReference w:type="first" r:id="rId12"/>
      <w:pgSz w:w="11909" w:h="16834"/>
      <w:pgMar w:top="567" w:right="1136" w:bottom="964" w:left="124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83D3" w14:textId="77777777" w:rsidR="00E03E95" w:rsidRDefault="00E03E95">
      <w:pPr>
        <w:spacing w:line="240" w:lineRule="auto"/>
      </w:pPr>
      <w:r>
        <w:separator/>
      </w:r>
    </w:p>
  </w:endnote>
  <w:endnote w:type="continuationSeparator" w:id="0">
    <w:p w14:paraId="54BE5626" w14:textId="77777777" w:rsidR="00E03E95" w:rsidRDefault="00E03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">
    <w:altName w:val="Corbel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6F3B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  <w:p w14:paraId="3FA5F271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  <w:p w14:paraId="5C52A1E1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  <w:p w14:paraId="691923DB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  <w:p w14:paraId="048170B6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  <w:p w14:paraId="74CDBC06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  <w:p w14:paraId="13B31E14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  <w:p w14:paraId="5995AE52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CEF2" w14:textId="77777777" w:rsidR="00E03E95" w:rsidRDefault="00E03E95">
      <w:pPr>
        <w:spacing w:line="240" w:lineRule="auto"/>
      </w:pPr>
      <w:r>
        <w:separator/>
      </w:r>
    </w:p>
  </w:footnote>
  <w:footnote w:type="continuationSeparator" w:id="0">
    <w:p w14:paraId="5B5303A3" w14:textId="77777777" w:rsidR="00E03E95" w:rsidRDefault="00E03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C495" w14:textId="77777777" w:rsidR="00981EED" w:rsidRDefault="005775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14:paraId="12AA6CC3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20D9" w14:textId="77777777" w:rsidR="00981EED" w:rsidRDefault="005775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70"/>
      </w:tabs>
      <w:spacing w:line="200" w:lineRule="auto"/>
      <w:rPr>
        <w:color w:val="000000"/>
        <w:szCs w:val="20"/>
      </w:rPr>
    </w:pPr>
    <w:r>
      <w:rPr>
        <w:color w:val="000000"/>
        <w:szCs w:val="20"/>
        <w:lang w:eastAsia="ja-JP"/>
      </w:rPr>
      <w:drawing>
        <wp:anchor distT="0" distB="0" distL="0" distR="0" simplePos="0" relativeHeight="251658240" behindDoc="1" locked="0" layoutInCell="1" hidden="0" allowOverlap="1" wp14:anchorId="4C3B144D" wp14:editId="1186BE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71700" cy="1143000"/>
          <wp:effectExtent l="0" t="0" r="0" b="0"/>
          <wp:wrapNone/>
          <wp:docPr id="29" name="image2.png" descr="CIT_2100_Letterhead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T_2100_Letterhead_Blue"/>
                  <pic:cNvPicPr preferRelativeResize="0"/>
                </pic:nvPicPr>
                <pic:blipFill>
                  <a:blip r:embed="rId1"/>
                  <a:srcRect b="89319"/>
                  <a:stretch>
                    <a:fillRect/>
                  </a:stretch>
                </pic:blipFill>
                <pic:spPr>
                  <a:xfrm>
                    <a:off x="0" y="0"/>
                    <a:ext cx="21717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374E" w14:textId="721F9F9B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  <w:p w14:paraId="0D206A21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  <w:p w14:paraId="2F942FB5" w14:textId="423AF711" w:rsidR="00981EED" w:rsidRDefault="00ED6D3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  <w:r>
      <w:rPr>
        <w:color w:val="000000"/>
        <w:szCs w:val="20"/>
        <w:lang w:eastAsia="ja-JP"/>
      </w:rPr>
      <w:drawing>
        <wp:anchor distT="0" distB="0" distL="114300" distR="114300" simplePos="0" relativeHeight="251659264" behindDoc="0" locked="0" layoutInCell="1" hidden="0" allowOverlap="1" wp14:anchorId="7947A10C" wp14:editId="6B252775">
          <wp:simplePos x="0" y="0"/>
          <wp:positionH relativeFrom="page">
            <wp:align>center</wp:align>
          </wp:positionH>
          <wp:positionV relativeFrom="margin">
            <wp:posOffset>-285750</wp:posOffset>
          </wp:positionV>
          <wp:extent cx="2188210" cy="510540"/>
          <wp:effectExtent l="0" t="0" r="2540" b="3810"/>
          <wp:wrapSquare wrapText="bothSides" distT="0" distB="0" distL="114300" distR="114300"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821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F703AD" w14:textId="77777777" w:rsidR="00981EED" w:rsidRDefault="00981E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A5F"/>
    <w:multiLevelType w:val="multilevel"/>
    <w:tmpl w:val="6FF69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797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ED"/>
    <w:rsid w:val="000907DC"/>
    <w:rsid w:val="000D1816"/>
    <w:rsid w:val="002A6140"/>
    <w:rsid w:val="00343199"/>
    <w:rsid w:val="00513505"/>
    <w:rsid w:val="005775EB"/>
    <w:rsid w:val="00981EED"/>
    <w:rsid w:val="00A86C50"/>
    <w:rsid w:val="00B40DF8"/>
    <w:rsid w:val="00BB3A81"/>
    <w:rsid w:val="00C21081"/>
    <w:rsid w:val="00C2437D"/>
    <w:rsid w:val="00C90F50"/>
    <w:rsid w:val="00CF771D"/>
    <w:rsid w:val="00E03E95"/>
    <w:rsid w:val="00ED6D31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04BA"/>
  <w15:docId w15:val="{CF840561-49A2-4B4B-A98F-D4AFE7F5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562"/>
    <w:pPr>
      <w:spacing w:line="240" w:lineRule="exact"/>
    </w:pPr>
    <w:rPr>
      <w:noProof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1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3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349"/>
  </w:style>
  <w:style w:type="paragraph" w:customStyle="1" w:styleId="Reference">
    <w:name w:val="Reference"/>
    <w:basedOn w:val="Normal"/>
    <w:next w:val="Normal"/>
    <w:rsid w:val="0094514E"/>
    <w:rPr>
      <w:b/>
    </w:rPr>
  </w:style>
  <w:style w:type="paragraph" w:styleId="Date">
    <w:name w:val="Date"/>
    <w:basedOn w:val="Normal"/>
    <w:next w:val="Normal"/>
    <w:rsid w:val="00910349"/>
    <w:pPr>
      <w:spacing w:before="120" w:after="1440"/>
    </w:pPr>
  </w:style>
  <w:style w:type="paragraph" w:customStyle="1" w:styleId="SubjectHeading">
    <w:name w:val="SubjectHeading"/>
    <w:basedOn w:val="Normal"/>
    <w:next w:val="Normal"/>
    <w:rsid w:val="00D65453"/>
    <w:rPr>
      <w:rFonts w:ascii="Franklin Gothic Demi" w:hAnsi="Franklin Gothic Demi"/>
    </w:rPr>
  </w:style>
  <w:style w:type="table" w:styleId="TableGrid">
    <w:name w:val="Table Grid"/>
    <w:basedOn w:val="TableNormal"/>
    <w:rsid w:val="00DC5FA2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basedOn w:val="Normal"/>
    <w:rsid w:val="0094514E"/>
    <w:pPr>
      <w:spacing w:line="120" w:lineRule="exac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2"/>
    <w:rPr>
      <w:rFonts w:ascii="Tahoma" w:hAnsi="Tahoma" w:cs="Tahoma"/>
      <w:noProof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4563"/>
    <w:rPr>
      <w:rFonts w:asciiTheme="majorHAnsi" w:eastAsiaTheme="majorEastAsia" w:hAnsiTheme="majorHAnsi" w:cstheme="majorBidi"/>
      <w:noProof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F8673C"/>
    <w:rPr>
      <w:rFonts w:ascii="Arial" w:hAnsi="Arial"/>
      <w:noProof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E0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826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C9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</w:rPr>
  </w:style>
  <w:style w:type="character" w:customStyle="1" w:styleId="fc1633521465194-9">
    <w:name w:val="fc1633521465194-9"/>
    <w:basedOn w:val="DefaultParagraphFont"/>
    <w:rsid w:val="00C90F50"/>
  </w:style>
  <w:style w:type="character" w:styleId="UnresolvedMention">
    <w:name w:val="Unresolved Mention"/>
    <w:basedOn w:val="DefaultParagraphFont"/>
    <w:uiPriority w:val="99"/>
    <w:semiHidden/>
    <w:unhideWhenUsed/>
    <w:rsid w:val="00343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ne@citylit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aMMYbHeEazgp6T/wodK6A+k5w==">AMUW2mVIX1ZcKoBVC60NW6+Uf72T6kOFamwkH3+vzkkI9Kiv28SoS+l/wYEW0nh2zhkX8Zm+WEjiw1fb8M8BJ9slyVo31WC5DWLSc0IoC2vR6KCgqg5ezh4QsPUT1wGsnjVxgrV5d1gh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Uddin, Minaz</dc:creator>
  <cp:lastModifiedBy>Libby Tooke-Mitchell</cp:lastModifiedBy>
  <cp:revision>6</cp:revision>
  <dcterms:created xsi:type="dcterms:W3CDTF">2021-11-08T14:18:00Z</dcterms:created>
  <dcterms:modified xsi:type="dcterms:W3CDTF">2023-02-15T14:11:00Z</dcterms:modified>
</cp:coreProperties>
</file>